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FF2" w:rsidRPr="00CC48EF" w:rsidRDefault="008F2FF2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80469D" w:rsidRPr="00CC48EF" w:rsidRDefault="006B0612" w:rsidP="0080469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Jamestown</w:t>
      </w:r>
    </w:p>
    <w:p w:rsidR="0080469D" w:rsidRPr="00CC48EF" w:rsidRDefault="006B0612" w:rsidP="0080469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Ms. Gann</w:t>
      </w:r>
    </w:p>
    <w:p w:rsidR="0080469D" w:rsidRPr="00CC48EF" w:rsidRDefault="0080469D" w:rsidP="0080469D">
      <w:pPr>
        <w:jc w:val="center"/>
        <w:rPr>
          <w:rFonts w:cs="Times New Roman"/>
          <w:sz w:val="24"/>
          <w:szCs w:val="24"/>
        </w:rPr>
      </w:pPr>
      <w:r w:rsidRPr="00CC48EF">
        <w:rPr>
          <w:rFonts w:cs="Times New Roman"/>
          <w:sz w:val="24"/>
          <w:szCs w:val="24"/>
        </w:rPr>
        <w:t xml:space="preserve"> Date </w:t>
      </w:r>
      <w:r w:rsidR="006B0612">
        <w:rPr>
          <w:rFonts w:cs="Times New Roman"/>
          <w:sz w:val="24"/>
          <w:szCs w:val="24"/>
        </w:rPr>
        <w:t>Due</w:t>
      </w:r>
    </w:p>
    <w:p w:rsidR="00DF0EAE" w:rsidRPr="00CC48EF" w:rsidRDefault="006B0612" w:rsidP="0080469D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History 2</w:t>
      </w:r>
      <w:r w:rsidRPr="006B0612">
        <w:rPr>
          <w:rFonts w:cs="Times New Roman"/>
          <w:sz w:val="24"/>
          <w:szCs w:val="24"/>
          <w:vertAlign w:val="superscript"/>
        </w:rPr>
        <w:t>nd</w:t>
      </w:r>
      <w:r>
        <w:rPr>
          <w:rFonts w:cs="Times New Roman"/>
          <w:sz w:val="24"/>
          <w:szCs w:val="24"/>
        </w:rPr>
        <w:t xml:space="preserve"> Hour</w:t>
      </w: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6B0612" w:rsidP="00DF0EAE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Jamestown</w:t>
      </w:r>
    </w:p>
    <w:p w:rsidR="0080469D" w:rsidRDefault="0080469D" w:rsidP="0080469D">
      <w:pPr>
        <w:rPr>
          <w:rFonts w:cs="Times New Roman"/>
          <w:sz w:val="24"/>
          <w:szCs w:val="24"/>
        </w:rPr>
      </w:pPr>
      <w:r w:rsidRPr="00CC48EF">
        <w:rPr>
          <w:rFonts w:cs="Times New Roman"/>
          <w:sz w:val="24"/>
          <w:szCs w:val="24"/>
        </w:rPr>
        <w:t>Introduction</w:t>
      </w:r>
    </w:p>
    <w:p w:rsidR="006B0612" w:rsidRPr="00CC48EF" w:rsidRDefault="006B0612" w:rsidP="0080469D">
      <w:pPr>
        <w:rPr>
          <w:rFonts w:cs="Times New Roman"/>
          <w:sz w:val="24"/>
          <w:szCs w:val="24"/>
        </w:rPr>
      </w:pPr>
      <w:proofErr w:type="gramStart"/>
      <w:r>
        <w:rPr>
          <w:rFonts w:cs="Times New Roman"/>
          <w:sz w:val="24"/>
          <w:szCs w:val="24"/>
        </w:rPr>
        <w:t>This is where you introduce your topic and state why you are writing your paper.</w:t>
      </w:r>
      <w:proofErr w:type="gramEnd"/>
    </w:p>
    <w:p w:rsidR="0080469D" w:rsidRPr="00CC48EF" w:rsidRDefault="0080469D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80469D" w:rsidRPr="00CC48EF" w:rsidRDefault="0080469D" w:rsidP="0080469D">
      <w:pPr>
        <w:rPr>
          <w:rFonts w:cs="Times New Roman"/>
          <w:sz w:val="24"/>
          <w:szCs w:val="24"/>
        </w:rPr>
      </w:pPr>
    </w:p>
    <w:p w:rsidR="0080469D" w:rsidRPr="00CC48EF" w:rsidRDefault="0080469D" w:rsidP="0080469D">
      <w:pPr>
        <w:rPr>
          <w:rFonts w:cs="Times New Roman"/>
          <w:sz w:val="24"/>
          <w:szCs w:val="24"/>
        </w:rPr>
      </w:pPr>
    </w:p>
    <w:p w:rsidR="0080469D" w:rsidRPr="00CC48EF" w:rsidRDefault="0080469D" w:rsidP="0080469D">
      <w:pPr>
        <w:rPr>
          <w:rFonts w:cs="Times New Roman"/>
          <w:sz w:val="24"/>
          <w:szCs w:val="24"/>
        </w:rPr>
      </w:pPr>
      <w:r w:rsidRPr="00CC48EF">
        <w:rPr>
          <w:rFonts w:cs="Times New Roman"/>
          <w:sz w:val="24"/>
          <w:szCs w:val="24"/>
        </w:rPr>
        <w:t>Body</w:t>
      </w:r>
      <w:r w:rsidR="00CC48EF" w:rsidRPr="00CC48EF">
        <w:rPr>
          <w:rFonts w:cs="Times New Roman"/>
          <w:sz w:val="24"/>
          <w:szCs w:val="24"/>
        </w:rPr>
        <w:t xml:space="preserve"> Paragraph 1</w:t>
      </w:r>
    </w:p>
    <w:p w:rsidR="00CC48EF" w:rsidRPr="00CC48EF" w:rsidRDefault="006B0612" w:rsidP="0080469D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Topic 1 discussed here </w:t>
      </w: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  <w:r w:rsidRPr="00CC48EF">
        <w:rPr>
          <w:rFonts w:cs="Times New Roman"/>
          <w:sz w:val="24"/>
          <w:szCs w:val="24"/>
        </w:rPr>
        <w:t>Body Paragraph 2</w:t>
      </w: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  <w:r w:rsidRPr="00CC48EF">
        <w:rPr>
          <w:rFonts w:cs="Times New Roman"/>
          <w:sz w:val="24"/>
          <w:szCs w:val="24"/>
        </w:rPr>
        <w:t>Body Paragraph 3</w:t>
      </w: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</w:p>
    <w:p w:rsidR="00CC48EF" w:rsidRPr="00CC48EF" w:rsidRDefault="00CC48EF" w:rsidP="0080469D">
      <w:pPr>
        <w:rPr>
          <w:rFonts w:cs="Times New Roman"/>
          <w:sz w:val="24"/>
          <w:szCs w:val="24"/>
        </w:rPr>
      </w:pPr>
      <w:r w:rsidRPr="00CC48EF">
        <w:rPr>
          <w:rFonts w:cs="Times New Roman"/>
          <w:sz w:val="24"/>
          <w:szCs w:val="24"/>
        </w:rPr>
        <w:t>Concluding Paragraph</w:t>
      </w: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DF0EAE" w:rsidRPr="00CC48EF" w:rsidRDefault="00DF0EAE" w:rsidP="00DF0EAE">
      <w:pPr>
        <w:jc w:val="center"/>
        <w:rPr>
          <w:rFonts w:cs="Times New Roman"/>
          <w:sz w:val="24"/>
          <w:szCs w:val="24"/>
        </w:rPr>
      </w:pPr>
    </w:p>
    <w:p w:rsidR="00841E39" w:rsidRPr="00CC48EF" w:rsidRDefault="00841E39" w:rsidP="00DF0EAE">
      <w:pPr>
        <w:jc w:val="center"/>
        <w:rPr>
          <w:rFonts w:cs="Times New Roman"/>
          <w:sz w:val="24"/>
          <w:szCs w:val="24"/>
        </w:rPr>
      </w:pPr>
    </w:p>
    <w:p w:rsidR="0080469D" w:rsidRPr="00CC48EF" w:rsidRDefault="0080469D" w:rsidP="00CC48EF">
      <w:pPr>
        <w:rPr>
          <w:rFonts w:cs="Times New Roman"/>
          <w:color w:val="323232"/>
          <w:sz w:val="24"/>
          <w:szCs w:val="24"/>
          <w:shd w:val="clear" w:color="auto" w:fill="FFFFFF"/>
        </w:rPr>
      </w:pPr>
    </w:p>
    <w:p w:rsidR="0080469D" w:rsidRPr="00CC48EF" w:rsidRDefault="0080469D" w:rsidP="00CC48EF">
      <w:pPr>
        <w:jc w:val="center"/>
        <w:rPr>
          <w:rFonts w:cs="Times New Roman"/>
          <w:color w:val="323232"/>
          <w:sz w:val="24"/>
          <w:szCs w:val="24"/>
          <w:shd w:val="clear" w:color="auto" w:fill="FFFFFF"/>
        </w:rPr>
      </w:pPr>
      <w:r w:rsidRPr="00CC48EF">
        <w:rPr>
          <w:rFonts w:cs="Times New Roman"/>
          <w:color w:val="323232"/>
          <w:sz w:val="24"/>
          <w:szCs w:val="24"/>
          <w:shd w:val="clear" w:color="auto" w:fill="FFFFFF"/>
        </w:rPr>
        <w:t>References</w:t>
      </w:r>
    </w:p>
    <w:p w:rsidR="0080469D" w:rsidRPr="00CC48EF" w:rsidRDefault="0080469D" w:rsidP="00841E39">
      <w:pPr>
        <w:ind w:left="720" w:hanging="720"/>
        <w:rPr>
          <w:rFonts w:cs="Times New Roman"/>
          <w:color w:val="323232"/>
          <w:sz w:val="24"/>
          <w:szCs w:val="24"/>
          <w:shd w:val="clear" w:color="auto" w:fill="FFFFFF"/>
        </w:rPr>
      </w:pPr>
    </w:p>
    <w:p w:rsidR="006B0612" w:rsidRDefault="006B0612" w:rsidP="006B0612">
      <w:pPr>
        <w:ind w:left="720" w:hanging="720"/>
        <w:jc w:val="center"/>
        <w:rPr>
          <w:rFonts w:cs="Times New Roman"/>
          <w:color w:val="333333"/>
          <w:sz w:val="24"/>
          <w:szCs w:val="24"/>
          <w:shd w:val="clear" w:color="auto" w:fill="FFFFFF"/>
        </w:rPr>
      </w:pPr>
      <w:r>
        <w:rPr>
          <w:rFonts w:cs="Times New Roman"/>
          <w:color w:val="333333"/>
          <w:sz w:val="24"/>
          <w:szCs w:val="24"/>
          <w:shd w:val="clear" w:color="auto" w:fill="FFFFFF"/>
        </w:rPr>
        <w:t>References</w:t>
      </w:r>
    </w:p>
    <w:p w:rsidR="00AF7D86" w:rsidRDefault="00AF7D86" w:rsidP="006B0612">
      <w:pPr>
        <w:ind w:left="720" w:hanging="720"/>
        <w:rPr>
          <w:color w:val="333333"/>
          <w:shd w:val="clear" w:color="auto" w:fill="FEF1D2"/>
        </w:rPr>
      </w:pPr>
      <w:r>
        <w:rPr>
          <w:color w:val="333333"/>
          <w:shd w:val="clear" w:color="auto" w:fill="FEF1D2"/>
        </w:rPr>
        <w:t>Collier, C., &amp; Collier, J. L. (1998). </w:t>
      </w:r>
      <w:r>
        <w:rPr>
          <w:i/>
          <w:iCs/>
          <w:color w:val="333333"/>
          <w:shd w:val="clear" w:color="auto" w:fill="FEF1D2"/>
        </w:rPr>
        <w:t>The paradox of Jamestown, 1585-1700</w:t>
      </w:r>
      <w:r>
        <w:rPr>
          <w:color w:val="333333"/>
          <w:shd w:val="clear" w:color="auto" w:fill="FEF1D2"/>
        </w:rPr>
        <w:t>. New York: Benchmark Books.</w:t>
      </w:r>
    </w:p>
    <w:p w:rsidR="006B0612" w:rsidRPr="006B0612" w:rsidRDefault="006B0612" w:rsidP="006B0612">
      <w:pPr>
        <w:ind w:left="720" w:hanging="720"/>
        <w:rPr>
          <w:rFonts w:cs="Times New Roman"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 w:rsidRPr="006B0612">
        <w:rPr>
          <w:rFonts w:cs="Times New Roman"/>
          <w:color w:val="333333"/>
          <w:sz w:val="24"/>
          <w:szCs w:val="24"/>
          <w:shd w:val="clear" w:color="auto" w:fill="FFFFFF"/>
        </w:rPr>
        <w:t>Horn, J. (2019). Jamestown. In World Book Student. Retrieved from</w:t>
      </w:r>
    </w:p>
    <w:p w:rsidR="006B0612" w:rsidRDefault="006B0612" w:rsidP="006B0612">
      <w:pPr>
        <w:ind w:left="720"/>
        <w:rPr>
          <w:rFonts w:cs="Times New Roman"/>
          <w:color w:val="333333"/>
          <w:sz w:val="24"/>
          <w:szCs w:val="24"/>
          <w:shd w:val="clear" w:color="auto" w:fill="FFFFFF"/>
        </w:rPr>
      </w:pPr>
      <w:hyperlink r:id="rId6" w:history="1">
        <w:r w:rsidRPr="00FF571C">
          <w:rPr>
            <w:rStyle w:val="Hyperlink"/>
            <w:rFonts w:cs="Times New Roman"/>
            <w:sz w:val="24"/>
            <w:szCs w:val="24"/>
            <w:shd w:val="clear" w:color="auto" w:fill="FFFFFF"/>
          </w:rPr>
          <w:t>https://worldbookonline.com/student-new/#/article/home/ar285320</w:t>
        </w:r>
      </w:hyperlink>
    </w:p>
    <w:p w:rsidR="006B0612" w:rsidRDefault="006B0612" w:rsidP="006B0612">
      <w:pPr>
        <w:ind w:left="720" w:hanging="720"/>
        <w:rPr>
          <w:rFonts w:ascii="Open Sans" w:hAnsi="Open Sans" w:cs="Open Sans"/>
          <w:color w:val="333333"/>
          <w:shd w:val="clear" w:color="auto" w:fill="F2F2F2"/>
        </w:rPr>
      </w:pPr>
      <w:r>
        <w:rPr>
          <w:rFonts w:ascii="Open Sans" w:hAnsi="Open Sans" w:cs="Open Sans"/>
          <w:color w:val="333333"/>
          <w:shd w:val="clear" w:color="auto" w:fill="F2F2F2"/>
        </w:rPr>
        <w:t xml:space="preserve">The Jamestown Settlement in 1607. (2000). In J. Lehman (Ed.), </w:t>
      </w:r>
      <w:r>
        <w:rPr>
          <w:rFonts w:ascii="Open Sans" w:hAnsi="Open Sans" w:cs="Open Sans"/>
          <w:i/>
          <w:iCs/>
          <w:color w:val="333333"/>
          <w:bdr w:val="none" w:sz="0" w:space="0" w:color="auto" w:frame="1"/>
          <w:shd w:val="clear" w:color="auto" w:fill="F2F2F2"/>
        </w:rPr>
        <w:t>Gale Encyclopedia of Multicultural America</w:t>
      </w:r>
      <w:r>
        <w:rPr>
          <w:rFonts w:ascii="Open Sans" w:hAnsi="Open Sans" w:cs="Open Sans"/>
          <w:color w:val="333333"/>
          <w:shd w:val="clear" w:color="auto" w:fill="F2F2F2"/>
        </w:rPr>
        <w:t xml:space="preserve">: </w:t>
      </w:r>
      <w:r>
        <w:rPr>
          <w:rFonts w:ascii="Open Sans" w:hAnsi="Open Sans" w:cs="Open Sans"/>
          <w:i/>
          <w:iCs/>
          <w:color w:val="333333"/>
          <w:bdr w:val="none" w:sz="0" w:space="0" w:color="auto" w:frame="1"/>
          <w:shd w:val="clear" w:color="auto" w:fill="F2F2F2"/>
        </w:rPr>
        <w:t>Primary Documents</w:t>
      </w:r>
      <w:r>
        <w:rPr>
          <w:rFonts w:ascii="Open Sans" w:hAnsi="Open Sans" w:cs="Open Sans"/>
          <w:color w:val="333333"/>
          <w:shd w:val="clear" w:color="auto" w:fill="F2F2F2"/>
        </w:rPr>
        <w:t xml:space="preserve">. Detroit, MI: Gale. Retrieved from </w:t>
      </w:r>
      <w:hyperlink r:id="rId7" w:history="1">
        <w:r w:rsidRPr="00FF571C">
          <w:rPr>
            <w:rStyle w:val="Hyperlink"/>
            <w:rFonts w:ascii="Open Sans" w:hAnsi="Open Sans" w:cs="Open Sans"/>
            <w:shd w:val="clear" w:color="auto" w:fill="F2F2F2"/>
          </w:rPr>
          <w:t>https://link-gale-com.sled.idm.oclc.org/apps/doc/EJ2129100113/SUIC?u=ak_sdlc_web&amp;sid=SUIC&amp;xid=480a02ea</w:t>
        </w:r>
      </w:hyperlink>
    </w:p>
    <w:p w:rsidR="006B0612" w:rsidRDefault="006B0612" w:rsidP="006B0612">
      <w:pPr>
        <w:ind w:left="720" w:hanging="720"/>
        <w:rPr>
          <w:rFonts w:cs="Times New Roman"/>
          <w:color w:val="333333"/>
          <w:sz w:val="24"/>
          <w:szCs w:val="24"/>
          <w:shd w:val="clear" w:color="auto" w:fill="FFFFFF"/>
        </w:rPr>
      </w:pPr>
    </w:p>
    <w:p w:rsidR="006B0612" w:rsidRDefault="006B0612" w:rsidP="006B0612">
      <w:pPr>
        <w:ind w:left="720" w:hanging="720"/>
        <w:rPr>
          <w:rFonts w:cs="Times New Roman"/>
          <w:color w:val="333333"/>
          <w:sz w:val="24"/>
          <w:szCs w:val="24"/>
          <w:shd w:val="clear" w:color="auto" w:fill="FFFFFF"/>
        </w:rPr>
      </w:pPr>
    </w:p>
    <w:p w:rsidR="00841E39" w:rsidRDefault="00841E39" w:rsidP="00841E39">
      <w:pPr>
        <w:ind w:left="720" w:hanging="720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Default="00841E39" w:rsidP="00DF0EAE">
      <w:pPr>
        <w:jc w:val="center"/>
        <w:rPr>
          <w:sz w:val="24"/>
          <w:szCs w:val="24"/>
        </w:rPr>
      </w:pPr>
    </w:p>
    <w:p w:rsidR="00841E39" w:rsidRPr="00DF0EAE" w:rsidRDefault="00841E39" w:rsidP="00DF0EAE">
      <w:pPr>
        <w:jc w:val="center"/>
        <w:rPr>
          <w:sz w:val="24"/>
          <w:szCs w:val="24"/>
        </w:rPr>
      </w:pPr>
    </w:p>
    <w:sectPr w:rsidR="00841E39" w:rsidRPr="00DF0EAE" w:rsidSect="00DF0EAE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0EAE" w:rsidRDefault="00DF0EAE" w:rsidP="00DF0EAE">
      <w:pPr>
        <w:spacing w:line="240" w:lineRule="auto"/>
      </w:pPr>
      <w:r>
        <w:separator/>
      </w:r>
    </w:p>
  </w:endnote>
  <w:endnote w:type="continuationSeparator" w:id="0">
    <w:p w:rsidR="00DF0EAE" w:rsidRDefault="00DF0EAE" w:rsidP="00DF0EA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0EAE" w:rsidRDefault="00DF0EAE" w:rsidP="00DF0EAE">
      <w:pPr>
        <w:spacing w:line="240" w:lineRule="auto"/>
      </w:pPr>
      <w:r>
        <w:separator/>
      </w:r>
    </w:p>
  </w:footnote>
  <w:footnote w:type="continuationSeparator" w:id="0">
    <w:p w:rsidR="00DF0EAE" w:rsidRDefault="00DF0EAE" w:rsidP="00DF0EA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AE" w:rsidRDefault="00DF0EAE">
    <w:pPr>
      <w:pStyle w:val="Header"/>
    </w:pPr>
    <w:r>
      <w:tab/>
    </w:r>
    <w:r>
      <w:tab/>
    </w:r>
  </w:p>
  <w:p w:rsidR="00DF0EAE" w:rsidRDefault="00DF0E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EAE" w:rsidRDefault="00DF0EAE">
    <w:pPr>
      <w:pStyle w:val="Header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EAE"/>
    <w:rsid w:val="00543331"/>
    <w:rsid w:val="006B0612"/>
    <w:rsid w:val="0080469D"/>
    <w:rsid w:val="00841E39"/>
    <w:rsid w:val="008F2FF2"/>
    <w:rsid w:val="00904BD9"/>
    <w:rsid w:val="00AF7D86"/>
    <w:rsid w:val="00BB06DA"/>
    <w:rsid w:val="00CC48EF"/>
    <w:rsid w:val="00D13DC2"/>
    <w:rsid w:val="00DF0EAE"/>
    <w:rsid w:val="00FD11AC"/>
    <w:rsid w:val="00F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D6CE3"/>
  <w15:chartTrackingRefBased/>
  <w15:docId w15:val="{6482FD6B-E1D2-4442-8E17-C7069C849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DC2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3DC2"/>
    <w:pPr>
      <w:spacing w:line="240" w:lineRule="auto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F0EA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0EAE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DF0EA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0EAE"/>
    <w:rPr>
      <w:rFonts w:ascii="Times New Roman" w:hAnsi="Times New Roman"/>
    </w:rPr>
  </w:style>
  <w:style w:type="character" w:customStyle="1" w:styleId="apple-converted-space">
    <w:name w:val="apple-converted-space"/>
    <w:basedOn w:val="DefaultParagraphFont"/>
    <w:rsid w:val="00841E39"/>
  </w:style>
  <w:style w:type="character" w:styleId="Emphasis">
    <w:name w:val="Emphasis"/>
    <w:basedOn w:val="DefaultParagraphFont"/>
    <w:uiPriority w:val="20"/>
    <w:qFormat/>
    <w:rsid w:val="00841E39"/>
    <w:rPr>
      <w:i/>
      <w:iCs/>
    </w:rPr>
  </w:style>
  <w:style w:type="character" w:styleId="Hyperlink">
    <w:name w:val="Hyperlink"/>
    <w:basedOn w:val="DefaultParagraphFont"/>
    <w:uiPriority w:val="99"/>
    <w:unhideWhenUsed/>
    <w:rsid w:val="00841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link-gale-com.sled.idm.oclc.org/apps/doc/EJ2129100113/SUIC?u=ak_sdlc_web&amp;sid=SUIC&amp;xid=480a02e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orldbookonline.com/student-new/#/article/home/ar285320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Gann</dc:creator>
  <cp:keywords/>
  <dc:description/>
  <cp:lastModifiedBy>Jill Gann</cp:lastModifiedBy>
  <cp:revision>2</cp:revision>
  <dcterms:created xsi:type="dcterms:W3CDTF">2019-10-29T16:40:00Z</dcterms:created>
  <dcterms:modified xsi:type="dcterms:W3CDTF">2019-10-29T16:40:00Z</dcterms:modified>
</cp:coreProperties>
</file>